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44B09" w14:textId="7FE7C869" w:rsidR="00CC36A1" w:rsidRPr="00526064" w:rsidRDefault="0024362D" w:rsidP="00526064">
      <w:pPr>
        <w:pStyle w:val="Default"/>
        <w:suppressAutoHyphens/>
        <w:spacing w:line="360" w:lineRule="auto"/>
        <w:jc w:val="both"/>
        <w:rPr>
          <w:b/>
          <w:bCs/>
          <w:sz w:val="28"/>
          <w:szCs w:val="28"/>
        </w:rPr>
      </w:pPr>
      <w:r w:rsidRPr="00526064">
        <w:rPr>
          <w:b/>
          <w:bCs/>
          <w:sz w:val="28"/>
          <w:szCs w:val="28"/>
        </w:rPr>
        <w:t>Auf bundesweiter Flachdach-Spritztour</w:t>
      </w:r>
    </w:p>
    <w:p w14:paraId="310F8D9F" w14:textId="7C6B4ED7" w:rsidR="00822885" w:rsidRPr="00526064" w:rsidRDefault="0024362D" w:rsidP="00526064">
      <w:pPr>
        <w:pStyle w:val="Default"/>
        <w:suppressAutoHyphens/>
        <w:spacing w:line="360" w:lineRule="auto"/>
        <w:jc w:val="both"/>
        <w:rPr>
          <w:b/>
          <w:bCs/>
          <w:u w:val="single"/>
        </w:rPr>
      </w:pPr>
      <w:r w:rsidRPr="00526064">
        <w:rPr>
          <w:b/>
          <w:bCs/>
          <w:u w:val="single"/>
        </w:rPr>
        <w:t xml:space="preserve">Remmers-Seminar zur </w:t>
      </w:r>
      <w:r w:rsidR="00FC3656" w:rsidRPr="00526064">
        <w:rPr>
          <w:b/>
          <w:bCs/>
          <w:u w:val="single"/>
        </w:rPr>
        <w:t>effizienten</w:t>
      </w:r>
      <w:r w:rsidR="00D123C4" w:rsidRPr="00526064">
        <w:rPr>
          <w:b/>
          <w:bCs/>
          <w:u w:val="single"/>
        </w:rPr>
        <w:t xml:space="preserve"> </w:t>
      </w:r>
      <w:r w:rsidR="002D67C7" w:rsidRPr="00526064">
        <w:rPr>
          <w:b/>
          <w:bCs/>
          <w:u w:val="single"/>
        </w:rPr>
        <w:t>Flachdachabdichtung</w:t>
      </w:r>
    </w:p>
    <w:p w14:paraId="3CB8CFD3" w14:textId="77777777" w:rsidR="00822885" w:rsidRPr="00526064" w:rsidRDefault="00822885" w:rsidP="00526064">
      <w:pPr>
        <w:pStyle w:val="Default"/>
        <w:suppressAutoHyphens/>
        <w:spacing w:line="360" w:lineRule="auto"/>
        <w:jc w:val="both"/>
        <w:rPr>
          <w:sz w:val="22"/>
          <w:szCs w:val="22"/>
        </w:rPr>
      </w:pPr>
    </w:p>
    <w:p w14:paraId="014F36D3" w14:textId="11FBDEB0" w:rsidR="00DF692A" w:rsidRPr="00526064" w:rsidRDefault="0024362D" w:rsidP="00526064">
      <w:pPr>
        <w:pStyle w:val="Default"/>
        <w:suppressAutoHyphens/>
        <w:spacing w:line="360" w:lineRule="auto"/>
        <w:jc w:val="both"/>
        <w:rPr>
          <w:sz w:val="22"/>
          <w:szCs w:val="22"/>
        </w:rPr>
      </w:pPr>
      <w:r w:rsidRPr="00526064">
        <w:rPr>
          <w:sz w:val="22"/>
          <w:szCs w:val="22"/>
        </w:rPr>
        <w:t xml:space="preserve">Schnell und kompetent </w:t>
      </w:r>
      <w:r w:rsidR="00526064">
        <w:rPr>
          <w:sz w:val="22"/>
          <w:szCs w:val="22"/>
        </w:rPr>
        <w:t>-</w:t>
      </w:r>
      <w:r w:rsidRPr="00526064">
        <w:rPr>
          <w:sz w:val="22"/>
          <w:szCs w:val="22"/>
        </w:rPr>
        <w:t xml:space="preserve"> so soll nicht nur die professionelle Abdichtung von feuchtebelasteten Flachdächern erledigt werden. Schnell und kompetent ist auch die Wissensvermittlung dazu in insgesamt </w:t>
      </w:r>
      <w:r w:rsidR="00E441EB">
        <w:rPr>
          <w:sz w:val="22"/>
          <w:szCs w:val="22"/>
        </w:rPr>
        <w:t>22</w:t>
      </w:r>
      <w:r w:rsidRPr="00526064">
        <w:rPr>
          <w:sz w:val="22"/>
          <w:szCs w:val="22"/>
        </w:rPr>
        <w:t xml:space="preserve"> eintägigen Workshops, die Remmers an verschiedenen Standorten in ganz Deutschland zwischen Ende März und Anfang Juni 2023 anbietet.</w:t>
      </w:r>
      <w:r w:rsidR="00DF692A" w:rsidRPr="00526064">
        <w:rPr>
          <w:sz w:val="22"/>
          <w:szCs w:val="22"/>
        </w:rPr>
        <w:t xml:space="preserve"> Das Beste dabei: Die Teilnahme ist für Dachdecker kostenlos!</w:t>
      </w:r>
    </w:p>
    <w:p w14:paraId="2D6F3E89" w14:textId="7E4C190D" w:rsidR="00DF692A" w:rsidRPr="00526064" w:rsidRDefault="0024362D" w:rsidP="00526064">
      <w:pPr>
        <w:pStyle w:val="Default"/>
        <w:suppressAutoHyphens/>
        <w:spacing w:line="360" w:lineRule="auto"/>
        <w:jc w:val="both"/>
        <w:rPr>
          <w:sz w:val="22"/>
          <w:szCs w:val="22"/>
        </w:rPr>
      </w:pPr>
      <w:r w:rsidRPr="00526064">
        <w:rPr>
          <w:sz w:val="22"/>
          <w:szCs w:val="22"/>
        </w:rPr>
        <w:t xml:space="preserve">Auf dem Programm stehen die Untergrundbehandlung bzw. Grundierung sowie die Regeneration von Flachdächern. Außerdem wird der Praxiseinsatz des innovativen PU-Hybridsystems MB </w:t>
      </w:r>
      <w:proofErr w:type="spellStart"/>
      <w:r w:rsidRPr="00526064">
        <w:rPr>
          <w:sz w:val="22"/>
          <w:szCs w:val="22"/>
        </w:rPr>
        <w:t>PUReactive</w:t>
      </w:r>
      <w:proofErr w:type="spellEnd"/>
      <w:r w:rsidR="00FC3656" w:rsidRPr="00526064">
        <w:rPr>
          <w:sz w:val="22"/>
          <w:szCs w:val="22"/>
        </w:rPr>
        <w:t xml:space="preserve"> im Spritzverfahren</w:t>
      </w:r>
      <w:r w:rsidRPr="00526064">
        <w:rPr>
          <w:sz w:val="22"/>
          <w:szCs w:val="22"/>
        </w:rPr>
        <w:t xml:space="preserve"> an verschiedenen Schulungsmodellen erprobt.</w:t>
      </w:r>
      <w:r w:rsidR="00134100" w:rsidRPr="00526064">
        <w:rPr>
          <w:sz w:val="22"/>
          <w:szCs w:val="22"/>
        </w:rPr>
        <w:t xml:space="preserve"> </w:t>
      </w:r>
      <w:r w:rsidRPr="00526064">
        <w:rPr>
          <w:sz w:val="22"/>
          <w:szCs w:val="22"/>
        </w:rPr>
        <w:t xml:space="preserve">Das aus drei </w:t>
      </w:r>
      <w:r w:rsidR="00CC36A1" w:rsidRPr="00526064">
        <w:rPr>
          <w:sz w:val="22"/>
          <w:szCs w:val="22"/>
        </w:rPr>
        <w:t>Abdichtungsprodukten</w:t>
      </w:r>
      <w:r w:rsidRPr="00526064">
        <w:rPr>
          <w:sz w:val="22"/>
          <w:szCs w:val="22"/>
        </w:rPr>
        <w:t xml:space="preserve"> bestehende </w:t>
      </w:r>
      <w:r w:rsidR="005047F2" w:rsidRPr="00526064">
        <w:rPr>
          <w:sz w:val="22"/>
          <w:szCs w:val="22"/>
        </w:rPr>
        <w:t>System</w:t>
      </w:r>
      <w:r w:rsidRPr="00526064">
        <w:rPr>
          <w:sz w:val="22"/>
          <w:szCs w:val="22"/>
        </w:rPr>
        <w:t xml:space="preserve"> steht für größere Effizienz</w:t>
      </w:r>
      <w:r w:rsidR="008874E7" w:rsidRPr="00526064">
        <w:rPr>
          <w:sz w:val="22"/>
          <w:szCs w:val="22"/>
        </w:rPr>
        <w:t xml:space="preserve"> und Sicherheit</w:t>
      </w:r>
      <w:r w:rsidRPr="00526064">
        <w:rPr>
          <w:sz w:val="22"/>
          <w:szCs w:val="22"/>
        </w:rPr>
        <w:t xml:space="preserve"> in der Flachdachabdichtung</w:t>
      </w:r>
      <w:r w:rsidR="008874E7" w:rsidRPr="00526064">
        <w:rPr>
          <w:sz w:val="22"/>
          <w:szCs w:val="22"/>
        </w:rPr>
        <w:t xml:space="preserve"> bei</w:t>
      </w:r>
      <w:r w:rsidRPr="00526064">
        <w:rPr>
          <w:sz w:val="22"/>
          <w:szCs w:val="22"/>
        </w:rPr>
        <w:t xml:space="preserve"> </w:t>
      </w:r>
      <w:r w:rsidR="00134100" w:rsidRPr="00526064">
        <w:rPr>
          <w:sz w:val="22"/>
          <w:szCs w:val="22"/>
        </w:rPr>
        <w:t>besonders z</w:t>
      </w:r>
      <w:r w:rsidR="00822885" w:rsidRPr="00526064">
        <w:rPr>
          <w:sz w:val="22"/>
          <w:szCs w:val="22"/>
        </w:rPr>
        <w:t>eitsparende</w:t>
      </w:r>
      <w:r w:rsidR="008874E7" w:rsidRPr="00526064">
        <w:rPr>
          <w:sz w:val="22"/>
          <w:szCs w:val="22"/>
        </w:rPr>
        <w:t>r</w:t>
      </w:r>
      <w:r w:rsidR="00822885" w:rsidRPr="00526064">
        <w:rPr>
          <w:sz w:val="22"/>
          <w:szCs w:val="22"/>
        </w:rPr>
        <w:t xml:space="preserve"> und einfache</w:t>
      </w:r>
      <w:r w:rsidR="008874E7" w:rsidRPr="00526064">
        <w:rPr>
          <w:sz w:val="22"/>
          <w:szCs w:val="22"/>
        </w:rPr>
        <w:t>r</w:t>
      </w:r>
      <w:r w:rsidR="00822885" w:rsidRPr="00526064">
        <w:rPr>
          <w:sz w:val="22"/>
          <w:szCs w:val="22"/>
        </w:rPr>
        <w:t xml:space="preserve"> Verarbeitung</w:t>
      </w:r>
      <w:r w:rsidR="00DF692A" w:rsidRPr="00526064">
        <w:rPr>
          <w:sz w:val="22"/>
          <w:szCs w:val="22"/>
        </w:rPr>
        <w:t>: Die Abdichtung ist schon nach 90 bis 120 Minuten regenfest.</w:t>
      </w:r>
    </w:p>
    <w:p w14:paraId="177A72DB" w14:textId="056C5ABB" w:rsidR="00DF692A" w:rsidRPr="00526064" w:rsidRDefault="00DF692A" w:rsidP="00526064">
      <w:pPr>
        <w:pStyle w:val="Default"/>
        <w:suppressAutoHyphens/>
        <w:spacing w:line="360" w:lineRule="auto"/>
        <w:jc w:val="both"/>
        <w:rPr>
          <w:sz w:val="22"/>
          <w:szCs w:val="22"/>
        </w:rPr>
      </w:pPr>
      <w:r w:rsidRPr="00526064">
        <w:rPr>
          <w:sz w:val="22"/>
          <w:szCs w:val="22"/>
        </w:rPr>
        <w:t xml:space="preserve">Anmeldungen für die kostenlose Teilnahme </w:t>
      </w:r>
      <w:r w:rsidR="00FC3656" w:rsidRPr="00526064">
        <w:rPr>
          <w:sz w:val="22"/>
          <w:szCs w:val="22"/>
        </w:rPr>
        <w:t xml:space="preserve">sind </w:t>
      </w:r>
      <w:r w:rsidRPr="00526064">
        <w:rPr>
          <w:sz w:val="22"/>
          <w:szCs w:val="22"/>
        </w:rPr>
        <w:t>direkt online</w:t>
      </w:r>
      <w:r w:rsidR="00FC3656" w:rsidRPr="00526064">
        <w:rPr>
          <w:sz w:val="22"/>
          <w:szCs w:val="22"/>
        </w:rPr>
        <w:t xml:space="preserve"> möglich</w:t>
      </w:r>
      <w:r w:rsidRPr="00526064">
        <w:rPr>
          <w:sz w:val="22"/>
          <w:szCs w:val="22"/>
        </w:rPr>
        <w:t xml:space="preserve"> unter www.remmers.com oder über Stefan Günther, T</w:t>
      </w:r>
      <w:r w:rsidR="00526064">
        <w:rPr>
          <w:sz w:val="22"/>
          <w:szCs w:val="22"/>
        </w:rPr>
        <w:t>el</w:t>
      </w:r>
      <w:r w:rsidRPr="00526064">
        <w:rPr>
          <w:sz w:val="22"/>
          <w:szCs w:val="22"/>
        </w:rPr>
        <w:t>. 0</w:t>
      </w:r>
      <w:r w:rsidR="00526064">
        <w:rPr>
          <w:sz w:val="22"/>
          <w:szCs w:val="22"/>
        </w:rPr>
        <w:t xml:space="preserve"> </w:t>
      </w:r>
      <w:r w:rsidRPr="00526064">
        <w:rPr>
          <w:sz w:val="22"/>
          <w:szCs w:val="22"/>
        </w:rPr>
        <w:t>54</w:t>
      </w:r>
      <w:r w:rsidR="00526064">
        <w:rPr>
          <w:sz w:val="22"/>
          <w:szCs w:val="22"/>
        </w:rPr>
        <w:t xml:space="preserve"> </w:t>
      </w:r>
      <w:r w:rsidRPr="00526064">
        <w:rPr>
          <w:sz w:val="22"/>
          <w:szCs w:val="22"/>
        </w:rPr>
        <w:t>32</w:t>
      </w:r>
      <w:r w:rsidR="00526064">
        <w:rPr>
          <w:sz w:val="22"/>
          <w:szCs w:val="22"/>
        </w:rPr>
        <w:t>/</w:t>
      </w:r>
      <w:r w:rsidRPr="00526064">
        <w:rPr>
          <w:sz w:val="22"/>
          <w:szCs w:val="22"/>
        </w:rPr>
        <w:t>83</w:t>
      </w:r>
      <w:r w:rsidR="00526064">
        <w:rPr>
          <w:sz w:val="22"/>
          <w:szCs w:val="22"/>
        </w:rPr>
        <w:t xml:space="preserve"> </w:t>
      </w:r>
      <w:r w:rsidRPr="00526064">
        <w:rPr>
          <w:sz w:val="22"/>
          <w:szCs w:val="22"/>
        </w:rPr>
        <w:t>863</w:t>
      </w:r>
      <w:r w:rsidR="00526064">
        <w:rPr>
          <w:sz w:val="22"/>
          <w:szCs w:val="22"/>
        </w:rPr>
        <w:t xml:space="preserve"> oder</w:t>
      </w:r>
      <w:r w:rsidRPr="00526064">
        <w:rPr>
          <w:sz w:val="22"/>
          <w:szCs w:val="22"/>
        </w:rPr>
        <w:t xml:space="preserve"> sguenther@remmers.de.</w:t>
      </w:r>
    </w:p>
    <w:p w14:paraId="508FE845" w14:textId="6E2C44C1" w:rsidR="005917CB" w:rsidRPr="00526064" w:rsidRDefault="00A765CF" w:rsidP="00526064">
      <w:pPr>
        <w:pStyle w:val="Default"/>
        <w:suppressAutoHyphens/>
        <w:spacing w:line="360" w:lineRule="auto"/>
        <w:jc w:val="both"/>
        <w:rPr>
          <w:sz w:val="22"/>
          <w:szCs w:val="22"/>
        </w:rPr>
      </w:pPr>
      <w:r w:rsidRPr="00526064">
        <w:rPr>
          <w:sz w:val="22"/>
          <w:szCs w:val="22"/>
        </w:rPr>
        <w:t>Nähere</w:t>
      </w:r>
      <w:r w:rsidR="005917CB" w:rsidRPr="00526064">
        <w:rPr>
          <w:sz w:val="22"/>
          <w:szCs w:val="22"/>
        </w:rPr>
        <w:t xml:space="preserve"> I</w:t>
      </w:r>
      <w:r w:rsidR="00D06F15" w:rsidRPr="00526064">
        <w:rPr>
          <w:sz w:val="22"/>
          <w:szCs w:val="22"/>
        </w:rPr>
        <w:t>nformationen</w:t>
      </w:r>
      <w:r w:rsidR="00526064">
        <w:rPr>
          <w:sz w:val="22"/>
          <w:szCs w:val="22"/>
        </w:rPr>
        <w:t xml:space="preserve"> erhalten Sie</w:t>
      </w:r>
      <w:r w:rsidR="00D06F15" w:rsidRPr="00526064">
        <w:rPr>
          <w:sz w:val="22"/>
          <w:szCs w:val="22"/>
        </w:rPr>
        <w:t xml:space="preserve"> </w:t>
      </w:r>
      <w:r w:rsidR="00D06F15" w:rsidRPr="00526064">
        <w:rPr>
          <w:color w:val="auto"/>
          <w:sz w:val="22"/>
          <w:szCs w:val="22"/>
        </w:rPr>
        <w:t>unter</w:t>
      </w:r>
      <w:r w:rsidR="00526064">
        <w:rPr>
          <w:color w:val="auto"/>
          <w:sz w:val="22"/>
          <w:szCs w:val="22"/>
        </w:rPr>
        <w:t xml:space="preserve"> https://bit.ly/3LEgJaw.</w:t>
      </w:r>
    </w:p>
    <w:p w14:paraId="1DC13035" w14:textId="77777777" w:rsidR="00526064" w:rsidRDefault="00526064" w:rsidP="00526064">
      <w:pPr>
        <w:pStyle w:val="Default"/>
        <w:suppressAutoHyphens/>
        <w:spacing w:line="360" w:lineRule="auto"/>
        <w:jc w:val="both"/>
        <w:rPr>
          <w:sz w:val="22"/>
          <w:szCs w:val="22"/>
        </w:rPr>
      </w:pPr>
    </w:p>
    <w:p w14:paraId="500DB0DF" w14:textId="73233A30" w:rsidR="00526064" w:rsidRPr="00526064" w:rsidRDefault="00526064" w:rsidP="00526064">
      <w:pPr>
        <w:pStyle w:val="Default"/>
        <w:suppressAutoHyphens/>
        <w:spacing w:line="360" w:lineRule="auto"/>
        <w:jc w:val="both"/>
        <w:rPr>
          <w:i/>
          <w:iCs/>
          <w:sz w:val="22"/>
          <w:szCs w:val="22"/>
        </w:rPr>
      </w:pPr>
      <w:r w:rsidRPr="00526064">
        <w:rPr>
          <w:i/>
          <w:iCs/>
          <w:sz w:val="22"/>
          <w:szCs w:val="22"/>
        </w:rPr>
        <w:t>1.190 Zeichen (inkl. Leerzeichen)</w:t>
      </w:r>
    </w:p>
    <w:p w14:paraId="297C2CF0" w14:textId="4EBE8DDF" w:rsidR="00526064" w:rsidRPr="00526064" w:rsidRDefault="00526064" w:rsidP="00526064">
      <w:pPr>
        <w:pStyle w:val="Default"/>
        <w:suppressAutoHyphens/>
        <w:spacing w:line="360" w:lineRule="auto"/>
        <w:jc w:val="both"/>
        <w:rPr>
          <w:i/>
          <w:iCs/>
          <w:sz w:val="22"/>
          <w:szCs w:val="22"/>
        </w:rPr>
      </w:pPr>
      <w:r w:rsidRPr="00526064">
        <w:rPr>
          <w:i/>
          <w:iCs/>
          <w:sz w:val="22"/>
          <w:szCs w:val="22"/>
        </w:rPr>
        <w:t>Löningen, den 30. März 2023</w:t>
      </w:r>
    </w:p>
    <w:p w14:paraId="573D85B9" w14:textId="17631AF4" w:rsidR="005917CB" w:rsidRPr="00526064" w:rsidRDefault="005917CB" w:rsidP="00526064">
      <w:pPr>
        <w:pStyle w:val="Default"/>
        <w:suppressAutoHyphens/>
        <w:spacing w:line="360" w:lineRule="auto"/>
        <w:jc w:val="both"/>
        <w:rPr>
          <w:i/>
          <w:iCs/>
          <w:sz w:val="22"/>
          <w:szCs w:val="22"/>
        </w:rPr>
      </w:pPr>
      <w:r w:rsidRPr="00526064">
        <w:rPr>
          <w:i/>
          <w:iCs/>
          <w:sz w:val="22"/>
          <w:szCs w:val="22"/>
        </w:rPr>
        <w:t>Kontakt für Redaktionen: Christian Behrens, Tel. 0 54 32/83 858</w:t>
      </w:r>
    </w:p>
    <w:p w14:paraId="6859D0A5" w14:textId="63872421" w:rsidR="00A822A2" w:rsidRDefault="00A822A2" w:rsidP="00526064">
      <w:pPr>
        <w:pStyle w:val="Default"/>
        <w:suppressAutoHyphens/>
        <w:spacing w:line="360" w:lineRule="auto"/>
        <w:jc w:val="both"/>
        <w:rPr>
          <w:sz w:val="22"/>
          <w:szCs w:val="22"/>
        </w:rPr>
      </w:pPr>
    </w:p>
    <w:p w14:paraId="5281FAF3" w14:textId="5F852ADF" w:rsidR="00526064" w:rsidRDefault="00526064" w:rsidP="00526064">
      <w:pPr>
        <w:pStyle w:val="Default"/>
        <w:suppressAutoHyphens/>
        <w:spacing w:line="360" w:lineRule="auto"/>
        <w:jc w:val="both"/>
        <w:rPr>
          <w:sz w:val="22"/>
          <w:szCs w:val="22"/>
        </w:rPr>
      </w:pPr>
    </w:p>
    <w:p w14:paraId="12CA8AC0" w14:textId="7F39A424" w:rsidR="00526064" w:rsidRDefault="00526064" w:rsidP="00526064">
      <w:pPr>
        <w:pStyle w:val="Default"/>
        <w:suppressAutoHyphens/>
        <w:spacing w:line="360" w:lineRule="auto"/>
        <w:jc w:val="both"/>
        <w:rPr>
          <w:sz w:val="22"/>
          <w:szCs w:val="22"/>
        </w:rPr>
      </w:pPr>
    </w:p>
    <w:p w14:paraId="615AE25A" w14:textId="76AA7879" w:rsidR="00526064" w:rsidRDefault="00526064" w:rsidP="00526064">
      <w:pPr>
        <w:pStyle w:val="Default"/>
        <w:suppressAutoHyphens/>
        <w:spacing w:line="360" w:lineRule="auto"/>
        <w:jc w:val="both"/>
        <w:rPr>
          <w:sz w:val="22"/>
          <w:szCs w:val="22"/>
        </w:rPr>
      </w:pPr>
    </w:p>
    <w:p w14:paraId="04DCBBBD" w14:textId="231AE5DA" w:rsidR="00526064" w:rsidRDefault="00526064" w:rsidP="00526064">
      <w:pPr>
        <w:pStyle w:val="Default"/>
        <w:suppressAutoHyphens/>
        <w:spacing w:line="360" w:lineRule="auto"/>
        <w:jc w:val="both"/>
        <w:rPr>
          <w:sz w:val="22"/>
          <w:szCs w:val="22"/>
        </w:rPr>
      </w:pPr>
    </w:p>
    <w:p w14:paraId="59F0ABC5" w14:textId="00FA7AAA" w:rsidR="00526064" w:rsidRDefault="00526064" w:rsidP="00526064">
      <w:pPr>
        <w:pStyle w:val="Default"/>
        <w:suppressAutoHyphens/>
        <w:spacing w:line="360" w:lineRule="auto"/>
        <w:jc w:val="both"/>
        <w:rPr>
          <w:sz w:val="22"/>
          <w:szCs w:val="22"/>
        </w:rPr>
      </w:pPr>
    </w:p>
    <w:p w14:paraId="244073EC" w14:textId="57ABE5FF" w:rsidR="00526064" w:rsidRDefault="00526064" w:rsidP="00526064">
      <w:pPr>
        <w:pStyle w:val="Default"/>
        <w:suppressAutoHyphens/>
        <w:spacing w:line="360" w:lineRule="auto"/>
        <w:jc w:val="both"/>
        <w:rPr>
          <w:sz w:val="22"/>
          <w:szCs w:val="22"/>
        </w:rPr>
      </w:pPr>
    </w:p>
    <w:p w14:paraId="78A354FE" w14:textId="2D008544" w:rsidR="00526064" w:rsidRDefault="00526064" w:rsidP="00526064">
      <w:pPr>
        <w:pStyle w:val="Default"/>
        <w:suppressAutoHyphens/>
        <w:spacing w:line="360" w:lineRule="auto"/>
        <w:jc w:val="both"/>
        <w:rPr>
          <w:sz w:val="22"/>
          <w:szCs w:val="22"/>
        </w:rPr>
      </w:pPr>
    </w:p>
    <w:p w14:paraId="08055840" w14:textId="77777777" w:rsidR="00526064" w:rsidRPr="00526064" w:rsidRDefault="00526064" w:rsidP="00526064">
      <w:pPr>
        <w:pStyle w:val="Default"/>
        <w:suppressAutoHyphens/>
        <w:spacing w:line="360" w:lineRule="auto"/>
        <w:jc w:val="both"/>
        <w:rPr>
          <w:sz w:val="22"/>
          <w:szCs w:val="22"/>
        </w:rPr>
      </w:pPr>
    </w:p>
    <w:p w14:paraId="7FBE4593" w14:textId="77777777" w:rsidR="00526064" w:rsidRPr="00526064" w:rsidRDefault="00526064" w:rsidP="00526064">
      <w:pPr>
        <w:suppressAutoHyphens/>
        <w:autoSpaceDE w:val="0"/>
        <w:autoSpaceDN w:val="0"/>
        <w:adjustRightInd w:val="0"/>
        <w:spacing w:after="0" w:line="360" w:lineRule="auto"/>
        <w:jc w:val="both"/>
        <w:rPr>
          <w:rFonts w:ascii="Arial" w:hAnsi="Arial" w:cs="Arial"/>
          <w:b/>
          <w:bCs/>
        </w:rPr>
      </w:pPr>
      <w:r w:rsidRPr="00526064">
        <w:rPr>
          <w:rFonts w:ascii="Arial" w:hAnsi="Arial" w:cs="Arial"/>
          <w:b/>
          <w:bCs/>
        </w:rPr>
        <w:lastRenderedPageBreak/>
        <w:t>Über Remmers</w:t>
      </w:r>
    </w:p>
    <w:p w14:paraId="41801981" w14:textId="77777777" w:rsidR="00526064" w:rsidRPr="00526064" w:rsidRDefault="00526064" w:rsidP="00526064">
      <w:pPr>
        <w:suppressAutoHyphens/>
        <w:autoSpaceDE w:val="0"/>
        <w:autoSpaceDN w:val="0"/>
        <w:adjustRightInd w:val="0"/>
        <w:spacing w:after="0" w:line="360" w:lineRule="auto"/>
        <w:jc w:val="both"/>
        <w:rPr>
          <w:rFonts w:ascii="Arial" w:hAnsi="Arial" w:cs="Arial"/>
        </w:rPr>
      </w:pPr>
    </w:p>
    <w:p w14:paraId="6A5F4280" w14:textId="77777777" w:rsidR="00526064" w:rsidRPr="00526064" w:rsidRDefault="00526064" w:rsidP="00526064">
      <w:pPr>
        <w:suppressAutoHyphens/>
        <w:autoSpaceDE w:val="0"/>
        <w:autoSpaceDN w:val="0"/>
        <w:adjustRightInd w:val="0"/>
        <w:spacing w:after="0" w:line="360" w:lineRule="auto"/>
        <w:jc w:val="both"/>
        <w:rPr>
          <w:rFonts w:ascii="Arial" w:hAnsi="Arial" w:cs="Arial"/>
        </w:rPr>
      </w:pPr>
      <w:r w:rsidRPr="00526064">
        <w:rPr>
          <w:rFonts w:ascii="Arial" w:hAnsi="Arial" w:cs="Arial"/>
        </w:rPr>
        <w:t xml:space="preserve">1949 von Bernhard Remmers gegründet, ist die Remmers Gruppe mit Sitz in Löningen bis heute ein unabhängiges und inhabergeführtes Familienunternehmen. Leidenschaftlicher Einsatz, ein partnerschaftliches Verhältnis zu Kunden sowie fortschrittliche Produkte und Dienstleistungen, die immer wieder Maßstäbe setzen: All das macht Remmers aus und hat das Unternehmen zu einem der führenden Spezialisten für bauchemische Produkte, Holzfarben und -lacke sowie Industrielacke werden lassen. Unter dem Motto „Machen!“ arbeiten rund 1.600 hochqualifizierte Fachkräfte in 19 Ländern jeden Tag daran, die Arbeit, die Projekte, die Ideen und Visionen von Kunden und Partnern gemeinsam ans Ziel zu bringen. Persönlich, engagiert, zupackend, fortschrittlich </w:t>
      </w:r>
      <w:r w:rsidRPr="00526064">
        <w:rPr>
          <w:rFonts w:ascii="Arial" w:hAnsi="Arial" w:cs="Arial"/>
          <w:color w:val="000000"/>
        </w:rPr>
        <w:t>–</w:t>
      </w:r>
      <w:r w:rsidRPr="00526064">
        <w:rPr>
          <w:rFonts w:ascii="Arial" w:hAnsi="Arial" w:cs="Arial"/>
        </w:rPr>
        <w:t xml:space="preserve"> und immer auch bodenständig und zuverlässig.</w:t>
      </w:r>
    </w:p>
    <w:p w14:paraId="7A0AB210" w14:textId="7F55856A" w:rsidR="00A822A2" w:rsidRPr="00526064" w:rsidRDefault="00A822A2" w:rsidP="00526064">
      <w:pPr>
        <w:pStyle w:val="Default"/>
        <w:suppressAutoHyphens/>
        <w:spacing w:line="360" w:lineRule="auto"/>
        <w:jc w:val="both"/>
        <w:rPr>
          <w:sz w:val="22"/>
          <w:szCs w:val="22"/>
        </w:rPr>
      </w:pPr>
    </w:p>
    <w:p w14:paraId="242A474A" w14:textId="6DD01493" w:rsidR="00870CE2" w:rsidRPr="00526064" w:rsidRDefault="00526064" w:rsidP="00526064">
      <w:pPr>
        <w:pStyle w:val="Default"/>
        <w:suppressAutoHyphens/>
        <w:spacing w:line="360" w:lineRule="auto"/>
        <w:jc w:val="both"/>
        <w:rPr>
          <w:sz w:val="22"/>
          <w:szCs w:val="22"/>
        </w:rPr>
      </w:pPr>
      <w:r>
        <w:rPr>
          <w:sz w:val="22"/>
          <w:szCs w:val="22"/>
        </w:rPr>
        <w:t>www.remmers.com</w:t>
      </w:r>
    </w:p>
    <w:p w14:paraId="3CD88365" w14:textId="59358D76" w:rsidR="00526064" w:rsidRDefault="00526064" w:rsidP="00526064">
      <w:pPr>
        <w:pStyle w:val="Default"/>
        <w:suppressAutoHyphens/>
        <w:spacing w:line="360" w:lineRule="auto"/>
        <w:jc w:val="both"/>
        <w:rPr>
          <w:sz w:val="22"/>
          <w:szCs w:val="22"/>
        </w:rPr>
      </w:pPr>
    </w:p>
    <w:p w14:paraId="7680C48D" w14:textId="45014983" w:rsidR="00526064" w:rsidRDefault="00526064" w:rsidP="00526064">
      <w:pPr>
        <w:pStyle w:val="Default"/>
        <w:pBdr>
          <w:bottom w:val="single" w:sz="6" w:space="1" w:color="auto"/>
        </w:pBdr>
        <w:suppressAutoHyphens/>
        <w:spacing w:line="360" w:lineRule="auto"/>
        <w:jc w:val="both"/>
        <w:rPr>
          <w:sz w:val="22"/>
          <w:szCs w:val="22"/>
        </w:rPr>
      </w:pPr>
    </w:p>
    <w:p w14:paraId="58FB7D8D" w14:textId="77777777" w:rsidR="00526064" w:rsidRPr="00526064" w:rsidRDefault="00526064" w:rsidP="00526064">
      <w:pPr>
        <w:pStyle w:val="Default"/>
        <w:suppressAutoHyphens/>
        <w:spacing w:line="360" w:lineRule="auto"/>
        <w:jc w:val="both"/>
        <w:rPr>
          <w:sz w:val="22"/>
          <w:szCs w:val="22"/>
        </w:rPr>
      </w:pPr>
      <w:bookmarkStart w:id="0" w:name="_GoBack"/>
      <w:bookmarkEnd w:id="0"/>
    </w:p>
    <w:p w14:paraId="506EA1C0" w14:textId="4B66917C" w:rsidR="00870CE2" w:rsidRPr="00B841C8" w:rsidRDefault="00870CE2" w:rsidP="00526064">
      <w:pPr>
        <w:pStyle w:val="Default"/>
        <w:suppressAutoHyphens/>
        <w:spacing w:line="360" w:lineRule="auto"/>
        <w:jc w:val="both"/>
        <w:rPr>
          <w:sz w:val="22"/>
          <w:szCs w:val="22"/>
          <w:u w:val="single"/>
        </w:rPr>
      </w:pPr>
      <w:r w:rsidRPr="00B841C8">
        <w:rPr>
          <w:sz w:val="22"/>
          <w:szCs w:val="22"/>
          <w:u w:val="single"/>
        </w:rPr>
        <w:t>Bildunterschrift</w:t>
      </w:r>
      <w:r w:rsidR="00526064" w:rsidRPr="00B841C8">
        <w:rPr>
          <w:sz w:val="22"/>
          <w:szCs w:val="22"/>
          <w:u w:val="single"/>
        </w:rPr>
        <w:t>en:</w:t>
      </w:r>
    </w:p>
    <w:p w14:paraId="492E4EF4" w14:textId="38E8325D" w:rsidR="007E099D" w:rsidRDefault="007E099D" w:rsidP="00526064">
      <w:pPr>
        <w:pStyle w:val="Default"/>
        <w:suppressAutoHyphens/>
        <w:spacing w:line="360" w:lineRule="auto"/>
        <w:jc w:val="both"/>
        <w:rPr>
          <w:sz w:val="22"/>
          <w:szCs w:val="22"/>
        </w:rPr>
      </w:pPr>
    </w:p>
    <w:p w14:paraId="3EE0FE57" w14:textId="07546C16" w:rsidR="00526064" w:rsidRDefault="00526064" w:rsidP="00526064">
      <w:pPr>
        <w:pStyle w:val="Default"/>
        <w:suppressAutoHyphens/>
        <w:spacing w:line="360" w:lineRule="auto"/>
        <w:jc w:val="both"/>
        <w:rPr>
          <w:sz w:val="22"/>
          <w:szCs w:val="22"/>
        </w:rPr>
      </w:pPr>
      <w:r>
        <w:rPr>
          <w:sz w:val="22"/>
          <w:szCs w:val="22"/>
        </w:rPr>
        <w:t xml:space="preserve">1490 – 1 </w:t>
      </w:r>
      <w:proofErr w:type="spellStart"/>
      <w:r>
        <w:rPr>
          <w:sz w:val="22"/>
          <w:szCs w:val="22"/>
        </w:rPr>
        <w:t>Roofing</w:t>
      </w:r>
      <w:proofErr w:type="spellEnd"/>
      <w:r>
        <w:rPr>
          <w:sz w:val="22"/>
          <w:szCs w:val="22"/>
        </w:rPr>
        <w:t xml:space="preserve"> Spritztour.jpg</w:t>
      </w:r>
    </w:p>
    <w:p w14:paraId="3631FD7C" w14:textId="594B05FB" w:rsidR="001C2669" w:rsidRPr="00526064" w:rsidRDefault="007C21D6" w:rsidP="00526064">
      <w:pPr>
        <w:pStyle w:val="Default"/>
        <w:suppressAutoHyphens/>
        <w:spacing w:line="360" w:lineRule="auto"/>
        <w:jc w:val="both"/>
        <w:rPr>
          <w:sz w:val="22"/>
          <w:szCs w:val="22"/>
        </w:rPr>
      </w:pPr>
      <w:r w:rsidRPr="00526064">
        <w:rPr>
          <w:sz w:val="22"/>
          <w:szCs w:val="22"/>
        </w:rPr>
        <w:t xml:space="preserve">Insgesamt </w:t>
      </w:r>
      <w:r w:rsidR="00E441EB">
        <w:rPr>
          <w:sz w:val="22"/>
          <w:szCs w:val="22"/>
        </w:rPr>
        <w:t>22</w:t>
      </w:r>
      <w:r w:rsidRPr="00526064">
        <w:rPr>
          <w:sz w:val="22"/>
          <w:szCs w:val="22"/>
        </w:rPr>
        <w:t xml:space="preserve"> e</w:t>
      </w:r>
      <w:r w:rsidR="003D6A92" w:rsidRPr="00526064">
        <w:rPr>
          <w:sz w:val="22"/>
          <w:szCs w:val="22"/>
        </w:rPr>
        <w:t xml:space="preserve">intägige Workshops rund um das Thema Flachdachabdichtung bietet Remmers </w:t>
      </w:r>
      <w:r w:rsidRPr="00526064">
        <w:rPr>
          <w:sz w:val="22"/>
          <w:szCs w:val="22"/>
        </w:rPr>
        <w:t xml:space="preserve">an </w:t>
      </w:r>
      <w:r w:rsidR="001C2669" w:rsidRPr="00526064">
        <w:rPr>
          <w:sz w:val="22"/>
          <w:szCs w:val="22"/>
        </w:rPr>
        <w:t>unterschiedlichen Standorten in ganz Deutschland an.</w:t>
      </w:r>
    </w:p>
    <w:p w14:paraId="730C3169" w14:textId="588F456F" w:rsidR="008666E2" w:rsidRPr="00CF6007" w:rsidRDefault="00CF6007" w:rsidP="00526064">
      <w:pPr>
        <w:pStyle w:val="Default"/>
        <w:suppressAutoHyphens/>
        <w:spacing w:line="360" w:lineRule="auto"/>
        <w:jc w:val="both"/>
        <w:rPr>
          <w:i/>
          <w:iCs/>
          <w:sz w:val="22"/>
          <w:szCs w:val="22"/>
        </w:rPr>
      </w:pPr>
      <w:r w:rsidRPr="00CF6007">
        <w:rPr>
          <w:i/>
          <w:iCs/>
          <w:sz w:val="22"/>
          <w:szCs w:val="22"/>
        </w:rPr>
        <w:t>Bildquelle</w:t>
      </w:r>
      <w:r w:rsidR="001C2669" w:rsidRPr="00CF6007">
        <w:rPr>
          <w:i/>
          <w:iCs/>
          <w:sz w:val="22"/>
          <w:szCs w:val="22"/>
        </w:rPr>
        <w:t>: Remmers</w:t>
      </w:r>
      <w:r w:rsidRPr="00CF6007">
        <w:rPr>
          <w:i/>
          <w:iCs/>
          <w:sz w:val="22"/>
          <w:szCs w:val="22"/>
        </w:rPr>
        <w:t>, Löningen</w:t>
      </w:r>
    </w:p>
    <w:p w14:paraId="662151FE" w14:textId="27535803" w:rsidR="004B0E0D" w:rsidRPr="00526064" w:rsidRDefault="004B0E0D" w:rsidP="00526064">
      <w:pPr>
        <w:pStyle w:val="Default"/>
        <w:suppressAutoHyphens/>
        <w:spacing w:line="360" w:lineRule="auto"/>
        <w:jc w:val="both"/>
        <w:rPr>
          <w:sz w:val="22"/>
          <w:szCs w:val="22"/>
        </w:rPr>
      </w:pPr>
    </w:p>
    <w:p w14:paraId="0757599B" w14:textId="4CC34A4E" w:rsidR="004B0E0D" w:rsidRDefault="00CF6007" w:rsidP="00526064">
      <w:pPr>
        <w:pStyle w:val="Default"/>
        <w:suppressAutoHyphens/>
        <w:spacing w:line="360" w:lineRule="auto"/>
        <w:jc w:val="both"/>
        <w:rPr>
          <w:sz w:val="22"/>
          <w:szCs w:val="22"/>
        </w:rPr>
      </w:pPr>
      <w:r>
        <w:rPr>
          <w:sz w:val="22"/>
          <w:szCs w:val="22"/>
        </w:rPr>
        <w:t>1490 – 2 QR-Code Spritztour.jpg</w:t>
      </w:r>
    </w:p>
    <w:p w14:paraId="4279DFF3" w14:textId="26410F04" w:rsidR="00CF6007" w:rsidRPr="00526064" w:rsidRDefault="00CF6007" w:rsidP="00526064">
      <w:pPr>
        <w:pStyle w:val="Default"/>
        <w:suppressAutoHyphens/>
        <w:spacing w:line="360" w:lineRule="auto"/>
        <w:jc w:val="both"/>
        <w:rPr>
          <w:sz w:val="22"/>
          <w:szCs w:val="22"/>
        </w:rPr>
      </w:pPr>
      <w:r>
        <w:rPr>
          <w:sz w:val="22"/>
          <w:szCs w:val="22"/>
        </w:rPr>
        <w:t>Alles Wichtige auf einen Blick!</w:t>
      </w:r>
    </w:p>
    <w:sectPr w:rsidR="00CF6007" w:rsidRPr="00526064" w:rsidSect="005E5AD9">
      <w:pgSz w:w="11906" w:h="16838"/>
      <w:pgMar w:top="3402" w:right="3686" w:bottom="284" w:left="1134"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F42D62B" w16cex:dateUtc="2022-04-08T08:10:04.253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7CB"/>
    <w:rsid w:val="00033CC4"/>
    <w:rsid w:val="00116DF3"/>
    <w:rsid w:val="00134100"/>
    <w:rsid w:val="00160E82"/>
    <w:rsid w:val="00176211"/>
    <w:rsid w:val="001C2669"/>
    <w:rsid w:val="001D0866"/>
    <w:rsid w:val="001F4892"/>
    <w:rsid w:val="002057F6"/>
    <w:rsid w:val="0024362D"/>
    <w:rsid w:val="002D67C7"/>
    <w:rsid w:val="00304A25"/>
    <w:rsid w:val="003D6A92"/>
    <w:rsid w:val="004532AA"/>
    <w:rsid w:val="004A46D4"/>
    <w:rsid w:val="004B0E0D"/>
    <w:rsid w:val="004F7CA5"/>
    <w:rsid w:val="00503A96"/>
    <w:rsid w:val="005047F2"/>
    <w:rsid w:val="005118D6"/>
    <w:rsid w:val="0052327F"/>
    <w:rsid w:val="00526064"/>
    <w:rsid w:val="00550C97"/>
    <w:rsid w:val="00590778"/>
    <w:rsid w:val="005917CB"/>
    <w:rsid w:val="005A1F94"/>
    <w:rsid w:val="005E5AD9"/>
    <w:rsid w:val="00684C4F"/>
    <w:rsid w:val="00691C6B"/>
    <w:rsid w:val="006A7F58"/>
    <w:rsid w:val="006C4640"/>
    <w:rsid w:val="00717A28"/>
    <w:rsid w:val="007C21D6"/>
    <w:rsid w:val="007E099D"/>
    <w:rsid w:val="00812B11"/>
    <w:rsid w:val="00822885"/>
    <w:rsid w:val="008666E2"/>
    <w:rsid w:val="00870CE2"/>
    <w:rsid w:val="008870D8"/>
    <w:rsid w:val="008874E7"/>
    <w:rsid w:val="00912FD0"/>
    <w:rsid w:val="00991EFF"/>
    <w:rsid w:val="009F4266"/>
    <w:rsid w:val="00A765CF"/>
    <w:rsid w:val="00A822A2"/>
    <w:rsid w:val="00AB3AB5"/>
    <w:rsid w:val="00B30C9B"/>
    <w:rsid w:val="00B41387"/>
    <w:rsid w:val="00B53C2F"/>
    <w:rsid w:val="00B841C8"/>
    <w:rsid w:val="00BA631F"/>
    <w:rsid w:val="00C32D0D"/>
    <w:rsid w:val="00C5505C"/>
    <w:rsid w:val="00CC36A1"/>
    <w:rsid w:val="00CF6007"/>
    <w:rsid w:val="00D06F15"/>
    <w:rsid w:val="00D123C4"/>
    <w:rsid w:val="00D41B65"/>
    <w:rsid w:val="00D72D21"/>
    <w:rsid w:val="00DA1B6D"/>
    <w:rsid w:val="00DC156F"/>
    <w:rsid w:val="00DF692A"/>
    <w:rsid w:val="00E441EB"/>
    <w:rsid w:val="00F07B63"/>
    <w:rsid w:val="00F34D19"/>
    <w:rsid w:val="00F41E68"/>
    <w:rsid w:val="00F82946"/>
    <w:rsid w:val="00F84017"/>
    <w:rsid w:val="00F94810"/>
    <w:rsid w:val="00FA1A21"/>
    <w:rsid w:val="00FC3656"/>
    <w:rsid w:val="0314AC90"/>
    <w:rsid w:val="04229D9C"/>
    <w:rsid w:val="051376CA"/>
    <w:rsid w:val="05907EF4"/>
    <w:rsid w:val="0770E19D"/>
    <w:rsid w:val="08F77B18"/>
    <w:rsid w:val="0BAF13C0"/>
    <w:rsid w:val="0D03E961"/>
    <w:rsid w:val="0E042C66"/>
    <w:rsid w:val="0FEBE422"/>
    <w:rsid w:val="11E3A8C0"/>
    <w:rsid w:val="13A419DE"/>
    <w:rsid w:val="14C742CB"/>
    <w:rsid w:val="163C6406"/>
    <w:rsid w:val="1A8E76E1"/>
    <w:rsid w:val="1E1A5030"/>
    <w:rsid w:val="1F883188"/>
    <w:rsid w:val="1FA4B3E4"/>
    <w:rsid w:val="218C6BA0"/>
    <w:rsid w:val="22722582"/>
    <w:rsid w:val="22D46720"/>
    <w:rsid w:val="22EF2DAC"/>
    <w:rsid w:val="27FBDEFA"/>
    <w:rsid w:val="28007281"/>
    <w:rsid w:val="288F25BC"/>
    <w:rsid w:val="29E396B6"/>
    <w:rsid w:val="2A04DE6F"/>
    <w:rsid w:val="2B00C0BE"/>
    <w:rsid w:val="2F06ADDA"/>
    <w:rsid w:val="31A28F6A"/>
    <w:rsid w:val="31EA47E5"/>
    <w:rsid w:val="32EA8AEA"/>
    <w:rsid w:val="33C52580"/>
    <w:rsid w:val="33E66D39"/>
    <w:rsid w:val="34862975"/>
    <w:rsid w:val="380DA20E"/>
    <w:rsid w:val="394505C2"/>
    <w:rsid w:val="3A480A53"/>
    <w:rsid w:val="3AF59CCF"/>
    <w:rsid w:val="3BBEFC8E"/>
    <w:rsid w:val="3DC7FC03"/>
    <w:rsid w:val="3DFA7E93"/>
    <w:rsid w:val="3EC3DE52"/>
    <w:rsid w:val="401D14A9"/>
    <w:rsid w:val="41F3918E"/>
    <w:rsid w:val="46E02B0E"/>
    <w:rsid w:val="47A98ACD"/>
    <w:rsid w:val="4EB8BA63"/>
    <w:rsid w:val="5145B26E"/>
    <w:rsid w:val="52A97194"/>
    <w:rsid w:val="58E79249"/>
    <w:rsid w:val="5A14C73D"/>
    <w:rsid w:val="5D70BA40"/>
    <w:rsid w:val="5DEDC26A"/>
    <w:rsid w:val="5FA978C3"/>
    <w:rsid w:val="62AE5A87"/>
    <w:rsid w:val="638DBA7A"/>
    <w:rsid w:val="646A4E49"/>
    <w:rsid w:val="65FF557C"/>
    <w:rsid w:val="66F4B69E"/>
    <w:rsid w:val="67D5D261"/>
    <w:rsid w:val="72A33698"/>
    <w:rsid w:val="745F2A5A"/>
    <w:rsid w:val="7DA1EF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FE5A3"/>
  <w15:docId w15:val="{7BBEFE5F-26A0-4A09-B1F7-20A5B68B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A7F5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917C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5917CB"/>
    <w:rPr>
      <w:color w:val="0000FF" w:themeColor="hyperlink"/>
      <w:u w:val="single"/>
    </w:rPr>
  </w:style>
  <w:style w:type="character" w:styleId="BesuchterLink">
    <w:name w:val="FollowedHyperlink"/>
    <w:basedOn w:val="Absatz-Standardschriftart"/>
    <w:uiPriority w:val="99"/>
    <w:semiHidden/>
    <w:unhideWhenUsed/>
    <w:rsid w:val="005917CB"/>
    <w:rPr>
      <w:color w:val="800080" w:themeColor="followedHyperlink"/>
      <w:u w:val="single"/>
    </w:rPr>
  </w:style>
  <w:style w:type="character" w:styleId="Kommentarzeichen">
    <w:name w:val="annotation reference"/>
    <w:basedOn w:val="Absatz-Standardschriftart"/>
    <w:uiPriority w:val="99"/>
    <w:semiHidden/>
    <w:unhideWhenUsed/>
    <w:rsid w:val="00812B11"/>
    <w:rPr>
      <w:sz w:val="16"/>
      <w:szCs w:val="16"/>
    </w:rPr>
  </w:style>
  <w:style w:type="paragraph" w:styleId="Kommentartext">
    <w:name w:val="annotation text"/>
    <w:basedOn w:val="Standard"/>
    <w:link w:val="KommentartextZchn"/>
    <w:uiPriority w:val="99"/>
    <w:semiHidden/>
    <w:unhideWhenUsed/>
    <w:rsid w:val="00812B1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12B11"/>
    <w:rPr>
      <w:sz w:val="20"/>
      <w:szCs w:val="20"/>
    </w:rPr>
  </w:style>
  <w:style w:type="paragraph" w:styleId="Kommentarthema">
    <w:name w:val="annotation subject"/>
    <w:basedOn w:val="Kommentartext"/>
    <w:next w:val="Kommentartext"/>
    <w:link w:val="KommentarthemaZchn"/>
    <w:uiPriority w:val="99"/>
    <w:semiHidden/>
    <w:unhideWhenUsed/>
    <w:rsid w:val="00812B11"/>
    <w:rPr>
      <w:b/>
      <w:bCs/>
    </w:rPr>
  </w:style>
  <w:style w:type="character" w:customStyle="1" w:styleId="KommentarthemaZchn">
    <w:name w:val="Kommentarthema Zchn"/>
    <w:basedOn w:val="KommentartextZchn"/>
    <w:link w:val="Kommentarthema"/>
    <w:uiPriority w:val="99"/>
    <w:semiHidden/>
    <w:rsid w:val="00812B11"/>
    <w:rPr>
      <w:b/>
      <w:bCs/>
      <w:sz w:val="20"/>
      <w:szCs w:val="20"/>
    </w:rPr>
  </w:style>
  <w:style w:type="paragraph" w:styleId="Sprechblasentext">
    <w:name w:val="Balloon Text"/>
    <w:basedOn w:val="Standard"/>
    <w:link w:val="SprechblasentextZchn"/>
    <w:uiPriority w:val="99"/>
    <w:semiHidden/>
    <w:unhideWhenUsed/>
    <w:rsid w:val="00812B1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2B11"/>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812B11"/>
    <w:rPr>
      <w:color w:val="605E5C"/>
      <w:shd w:val="clear" w:color="auto" w:fill="E1DFDD"/>
    </w:rPr>
  </w:style>
  <w:style w:type="character" w:customStyle="1" w:styleId="NichtaufgelsteErwhnung2">
    <w:name w:val="Nicht aufgelöste Erwähnung2"/>
    <w:basedOn w:val="Absatz-Standardschriftart"/>
    <w:uiPriority w:val="99"/>
    <w:semiHidden/>
    <w:unhideWhenUsed/>
    <w:rsid w:val="00F94810"/>
    <w:rPr>
      <w:color w:val="605E5C"/>
      <w:shd w:val="clear" w:color="auto" w:fill="E1DFDD"/>
    </w:rPr>
  </w:style>
  <w:style w:type="character" w:styleId="NichtaufgelsteErwhnung">
    <w:name w:val="Unresolved Mention"/>
    <w:basedOn w:val="Absatz-Standardschriftart"/>
    <w:uiPriority w:val="99"/>
    <w:semiHidden/>
    <w:unhideWhenUsed/>
    <w:rsid w:val="006C4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84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01119072d62d4824"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b0d89cd-6dad-401f-801f-23fc5ba9a0f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4747493022A614DA16B536762FD2997" ma:contentTypeVersion="15" ma:contentTypeDescription="Ein neues Dokument erstellen." ma:contentTypeScope="" ma:versionID="0343c5ae10ffc14268148b0509338eb8">
  <xsd:schema xmlns:xsd="http://www.w3.org/2001/XMLSchema" xmlns:xs="http://www.w3.org/2001/XMLSchema" xmlns:p="http://schemas.microsoft.com/office/2006/metadata/properties" xmlns:ns3="4b0d89cd-6dad-401f-801f-23fc5ba9a0f3" xmlns:ns4="d0ac4ad2-d81e-4dfd-8417-48f216e63e47" targetNamespace="http://schemas.microsoft.com/office/2006/metadata/properties" ma:root="true" ma:fieldsID="afb7070d5299a64be1050eea918e8c39" ns3:_="" ns4:_="">
    <xsd:import namespace="4b0d89cd-6dad-401f-801f-23fc5ba9a0f3"/>
    <xsd:import namespace="d0ac4ad2-d81e-4dfd-8417-48f216e63e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d89cd-6dad-401f-801f-23fc5ba9a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ac4ad2-d81e-4dfd-8417-48f216e63e47"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SharingHintHash" ma:index="19"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F4581-FAF3-4BF4-83F4-4446BCF2EC5C}">
  <ds:schemaRefs>
    <ds:schemaRef ds:uri="http://schemas.microsoft.com/sharepoint/v3/contenttype/forms"/>
  </ds:schemaRefs>
</ds:datastoreItem>
</file>

<file path=customXml/itemProps2.xml><?xml version="1.0" encoding="utf-8"?>
<ds:datastoreItem xmlns:ds="http://schemas.openxmlformats.org/officeDocument/2006/customXml" ds:itemID="{C8A32046-ED54-4E0C-A796-DDA35AD09CB3}">
  <ds:schemaRefs>
    <ds:schemaRef ds:uri="http://schemas.microsoft.com/office/2006/documentManagement/types"/>
    <ds:schemaRef ds:uri="4b0d89cd-6dad-401f-801f-23fc5ba9a0f3"/>
    <ds:schemaRef ds:uri="http://purl.org/dc/elements/1.1/"/>
    <ds:schemaRef ds:uri="http://schemas.microsoft.com/office/2006/metadata/properties"/>
    <ds:schemaRef ds:uri="http://schemas.microsoft.com/office/infopath/2007/PartnerControls"/>
    <ds:schemaRef ds:uri="http://purl.org/dc/terms/"/>
    <ds:schemaRef ds:uri="d0ac4ad2-d81e-4dfd-8417-48f216e63e47"/>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686AE20-9CB3-44EF-B7EE-88E42347E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d89cd-6dad-401f-801f-23fc5ba9a0f3"/>
    <ds:schemaRef ds:uri="d0ac4ad2-d81e-4dfd-8417-48f216e63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9D6433-18E1-41A3-B1AF-347437BB2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2136</Characters>
  <Application>Microsoft Office Word</Application>
  <DocSecurity>0</DocSecurity>
  <Lines>97</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Nordenbrock, Marlene</cp:lastModifiedBy>
  <cp:revision>6</cp:revision>
  <cp:lastPrinted>2023-03-27T08:03:00Z</cp:lastPrinted>
  <dcterms:created xsi:type="dcterms:W3CDTF">2023-03-27T08:05:00Z</dcterms:created>
  <dcterms:modified xsi:type="dcterms:W3CDTF">2023-03-30T13:18:00Z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0x01010064747493022A614DA16B536762FD2997</vt:lpwstr>
  </property>
</Properties>
</file>